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892"/>
        <w:gridCol w:w="1597"/>
        <w:gridCol w:w="1017"/>
        <w:gridCol w:w="1517"/>
        <w:gridCol w:w="243"/>
        <w:gridCol w:w="1760"/>
        <w:gridCol w:w="1517"/>
        <w:gridCol w:w="243"/>
      </w:tblGrid>
      <w:tr w:rsidR="002C69BB" w:rsidTr="00F8144D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F8144D">
            <w:pPr>
              <w:ind w:left="-108" w:right="-415"/>
            </w:pPr>
            <w:r>
              <w:t>Приложение 5</w:t>
            </w:r>
          </w:p>
        </w:tc>
      </w:tr>
      <w:tr w:rsidR="002C69BB" w:rsidTr="00F8144D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F8144D">
            <w:pPr>
              <w:ind w:left="-108" w:right="-415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C69BB" w:rsidTr="00F8144D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69BB" w:rsidRDefault="006D6307" w:rsidP="00F8144D">
            <w:pPr>
              <w:ind w:left="-108" w:right="-415"/>
            </w:pPr>
            <w:r>
              <w:t xml:space="preserve">от </w:t>
            </w:r>
            <w:r w:rsidR="00F8144D">
              <w:rPr>
                <w:lang w:val="en-US"/>
              </w:rPr>
              <w:t xml:space="preserve">22 </w:t>
            </w:r>
            <w:r w:rsidR="00F8144D">
              <w:t xml:space="preserve">декабря </w:t>
            </w:r>
            <w:r w:rsidR="00F8144D">
              <w:rPr>
                <w:lang w:val="en-US"/>
              </w:rPr>
              <w:t>202</w:t>
            </w:r>
            <w:r w:rsidR="00F8144D">
              <w:t xml:space="preserve">3 года </w:t>
            </w:r>
            <w:r w:rsidR="002C69BB">
              <w:t xml:space="preserve">№ </w:t>
            </w:r>
            <w:r w:rsidR="00F8144D">
              <w:t>45-446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/>
        </w:tc>
      </w:tr>
      <w:tr w:rsidR="002C69BB" w:rsidTr="002C69BB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62F" w:rsidRDefault="002C69BB" w:rsidP="005F65E9">
            <w:pPr>
              <w:jc w:val="center"/>
            </w:pPr>
            <w: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</w:t>
            </w:r>
          </w:p>
          <w:p w:rsidR="002C69BB" w:rsidRDefault="002C69BB" w:rsidP="005F65E9">
            <w:pPr>
              <w:jc w:val="center"/>
            </w:pPr>
            <w:r>
              <w:t>на 2023 год и на плановый период 2024 и 2025 годов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  <w:rPr>
                <w:sz w:val="28"/>
                <w:szCs w:val="28"/>
              </w:rPr>
            </w:pP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тыс. руб.</w:t>
            </w:r>
          </w:p>
        </w:tc>
      </w:tr>
      <w:tr w:rsidR="002C69BB" w:rsidTr="002C69BB">
        <w:trPr>
          <w:cantSplit/>
          <w:trHeight w:val="276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Наименование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ВР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2024 год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2025 год</w:t>
            </w:r>
          </w:p>
        </w:tc>
      </w:tr>
      <w:tr w:rsidR="002C69BB" w:rsidTr="002C69BB">
        <w:trPr>
          <w:cantSplit/>
          <w:trHeight w:val="276"/>
        </w:trPr>
        <w:tc>
          <w:tcPr>
            <w:tcW w:w="689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/>
        </w:tc>
      </w:tr>
    </w:tbl>
    <w:p w:rsidR="002C69BB" w:rsidRPr="002C69BB" w:rsidRDefault="002C69B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2C69BB" w:rsidTr="002C69BB">
        <w:trPr>
          <w:cantSplit/>
          <w:tblHeader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1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pPr>
              <w:jc w:val="center"/>
            </w:pPr>
            <w:r>
              <w:t>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0100000000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1 511 625,0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919 016,9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915 428,2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717 498,5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474 656,4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474 656,4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662 726,2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469 473,9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469 473,9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472 741,4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1 915,0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46 797,6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«Система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781 976,0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431 357,7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427 769,0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22 465,6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14 143,0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223 271,9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135 576,9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135 576,9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123 954,9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6 274,7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6 274,7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54 688,5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32 972,0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397 180,1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256 602,5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271 150,0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256 602,5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271 150,0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256 602,5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53 622,0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15 234,1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модельных муниципальных библиотек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Техническое оснащение региональных и муниципальных музеев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7 650,4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7 650,4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7 650,4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13 002,8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6 754,4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12 102,8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12 102,8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405 372,3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420 068,4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427 594,7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17 316,5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22 794,1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17 030,5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12 025,4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2 251,0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9 651,9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9 696,0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«Реализация мероприятий социального характера»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12 253,6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172 873,7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199 275,0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199 275,0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58 663,2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58 663,2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69 032,9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57 811,7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68 012,7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69 017,9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77 237,3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1 141,5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68 144,2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76 095,8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35 147,0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35 147,0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40 862,0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34 730,8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40 258,2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8 936,7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8 936,7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10 461,9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181,9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171 117,8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186 724,2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171 117,8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186 724,2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171 117,8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186 724,2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2 688,0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2 800,8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168 538,2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176 509,9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183 923,4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обеспечению жильем молодых семей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224 311,1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262 860,6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«Управление муниципальным долгом»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200 624,8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241 342,4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241 342,4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241 342,4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23 686,3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20 860,6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7 407,9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«Поддержание технической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13 674,8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13 674,8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13 674,8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7 187 598,3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7 123 396,1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6 187 101,7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3 485 547,7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3 033 058,9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2 394 408,4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1 902 749,7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1 606 084,3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1 588 168,2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1 159 479,5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1 159 479,5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1 500 867,7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315 684,7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105 216,6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87 300,5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280 745,3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76 877,2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73 394,2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34 939,4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28 339,4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13 906,3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254 320,0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253 290,8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66 637,2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57 265,2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42 166,9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20 133,4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15 098,3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20 133,4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15 098,3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59 230,2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59 230,2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59 230,2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«Ремонт тротуаров»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118 875,5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98 875,5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98 875,5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благоустройству территорий (1 этап)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транспортной безопасности»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2 675,0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908 784,5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1 125 430,4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746 000,0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251 398,4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345 458,5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494 601,6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400 541,5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«Транспортное обслуживание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3 702 050,6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4 090 337,2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3 792 693,3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341 757,4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327 992,2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327 992,2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339 254,7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327 151,1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327 151,1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219 811,8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216 217,0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117 119,5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107 932,1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107 932,1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34 803,4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0420279210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0420279210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340 909,4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179 924,1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Обновление наземного общественного пассажирского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179 924,1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179 924,1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298 298,5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46 266,5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46 266,5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745 103,3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1 192 433,0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1 450 549,3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1 378 549,3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1 378 549,3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1 941 178,6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1 714 227,7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294 253,9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1 419 973,8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1 419 973,8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042R756210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714 300,4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042R756210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714 300,4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535 030,3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481 989,7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490 596,6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390 416,7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366 989,7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375 596,6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239 989,1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247 844,0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248 361,0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120 922,5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147 473,6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120 922,5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147 473,6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23 383,1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23 383,1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85 256,0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100 887,4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100 887,4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69 792,3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87 766,0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87 766,0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15 463,7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13 121,4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13 121,4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2 281,6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1 517,2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59 416,2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54 412,8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54 412,8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53 342,3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51 312,8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51 312,8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43 813,8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42 203,0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9 441,4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9 024,0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85 490,1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59 767,1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59 876,8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1 085,6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2 561,6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Ликвидация несанкционированного складирования отходов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16 751,8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16 751,8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17 183,1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5 628,1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14 940,6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14 940,6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44 226,4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44 226,4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3 398,9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«Содержание, ремонт и развитие инженерных сетей»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144 613,6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142 083,3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142 083,3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378 398,1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116 824,6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116 824,6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44 517,8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43 998,2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43 998,2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58 986,5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58 986,5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58 986,5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115 404,6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274 893,8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274 386,8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95 844,3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86 773,3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9 071,0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542,5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571 685,1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486 108,2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287 336,9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жилищного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98 970,2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178 156,4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73 625,2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76 444,2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79 331,6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73 625,2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40 024,2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35 592,1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40 024,2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35 592,1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29 784,2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32 533,1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29 784,2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32 533,1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4 084,7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4 084,7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5 125,0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коммунального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268 996,4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274 992,4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183 711,7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22 409,0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10 234,0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233 136,0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183 316,9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173 477,7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35 085,6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35 085,6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123 678,0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40 841,0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35 828,5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35 828,5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82 592,1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83 071,6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83 071,6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29 295,5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29 295,5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4 016,8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33 486,3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15 235,2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33 486,3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15 235,2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11 097,9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11 040,4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11 040,4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81 426,5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146 211,7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146 211,7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5 216,5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5 216,5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21 521,4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21 521,4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 «Снос аварийного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44 552,7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12 954,1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2 519,9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2 519,9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2 473,9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27 584,0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24 347,3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4 755,3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1 822,8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21 716,4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21 716,4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21 716,4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9 987,4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2 932,5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11 729,0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Pr="00F75D3D" w:rsidRDefault="002C69BB" w:rsidP="00F75D3D">
            <w:pPr>
              <w:jc w:val="right"/>
              <w:rPr>
                <w:lang w:val="en-US"/>
              </w:rPr>
            </w:pPr>
            <w:r>
              <w:t>15 686 582,</w:t>
            </w:r>
            <w:r w:rsidR="00F75D3D">
              <w:rPr>
                <w:lang w:val="en-US"/>
              </w:rPr>
              <w:t>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12 222 298,1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11 416 535,6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системы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4 789 872,0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4 107 450,0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4 103 238,3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4 414 571,5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3 769 949,9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3 769 538,2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1 664 265,3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1 461 794,7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1 664 265,3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1 461 794,7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2 708 597,9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2 708 597,9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2 307 743,5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6 613,3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6 613,3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17 572,6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17 572,6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17 572,6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17 765,2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224 229,5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224 229,5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224 229,5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315 934,9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128 914,6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39 291,7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39 291,7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101P200000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749 075,8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592 238,6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592 235,8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670 778,9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491 888,6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491 885,8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524 882,2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479 128,3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524 882,2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479 128,3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14 228,5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12 757,5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12 757,5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12 227,2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10 137,1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10 137,1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2 613,2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2 613,2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96 468,9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2 907,2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93 561,7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26 483,0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25 472,2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7 277,9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77 939,3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системы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8 295 211,3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6 697 079,3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6 674 171,5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6 387 643,1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5 941 813,5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5 941 195,2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808 509,0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855 720,3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808 509,0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855 720,3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5 193 391,9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4 802 177,5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4 802 177,5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37 463,6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34 033,6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34 033,6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891,1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5 155 037,2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4 767 252,8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4 767 252,8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98 416,0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98 066,0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285 913,2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282 806,8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282 806,8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3 699,5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3 973,0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282 213,7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278 833,8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278 833,8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694 614,0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592 517,9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586 833,3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122 340,3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122 340,3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4 937,9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10 593,6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30 687,3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30 687,3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10 550,6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30 626,1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30 626,1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107 092,2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113 023,0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113 023,0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107 021,7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112 921,0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112 921,0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443 481,5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443 123,0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443 481,5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443 123,0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35 212,7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35 212,7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35 212,7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29 076,1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1 447,2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1 025 749,1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78 933,1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78 933,1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147 313,0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146 263,0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236 155,4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208 060,6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28 094,8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1 058,3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1 787,8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1 770,1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6 936,5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6 936,5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6 861,1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65 471,8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52 342,2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40 292,2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3 674,5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3 102,9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13 838,1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31 029,3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13 838,1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31 029,3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5 764,6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3 027,6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3 027,6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3 027,6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70 512,1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70 848,9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70 232,0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70 232,0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1 806 392,6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1 806 392,6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75 078,1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75 078,1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33 546,4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33 546,4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46 030,6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46 890,0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46 890,0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7 139,9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7 139,9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14 652,5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5 843,0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10 287,4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4 296,3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4 296,3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37 357,4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37 357,4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31 237,5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31 549,3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26 723,2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4 099,0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4 498,8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155 905,7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149 116,7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4 889,0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3 666,3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645 727,0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386 301,7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386 301,7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134 429,1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123 723,0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123 723,0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4 390,0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120 578,9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116 536,2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116 536,2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119 135,1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119 135,1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115 392,9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943,3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2 067,6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388,9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164,4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289 779,8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262 578,7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262 578,7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93 392,8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7 926,5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3 715,6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3 715,6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3 715,6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2 770,6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191 841,4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257 904,7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257 904,7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167 529,6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167 529,6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229 511,7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190,6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21 209,6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28 202,4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28 202,4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19 324,1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26 052,0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26 052,0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1 885,5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2 150,4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2 150,4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2 258,9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221 518,1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8 899,0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33 638,7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28 688,7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28 688,7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156 877,6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156 877,6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156 877,6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9 255,0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8 705,0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9 197,8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3 467,7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3 214,0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«Специальная оценка условий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705,0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246,6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189,8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«Организация прохождения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1 349,4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1 121,1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1 349,4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825,2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311,0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«Обеспечение выполнения требований охраны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семинаров»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«Проведение смотров-конкурсов»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10 068,2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7 833,8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5 785,9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5 785,9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3 991,3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3 991,3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1 794,6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1 794,6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732,0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6 601,8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6 504,3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2 970,9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2 450,2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Ведомственные целевые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6 658 195,1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739 777,3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328 644,1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14 957,3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98 075,7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92 115,2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92 115,2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95 256,2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89 916,2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89 916,2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75 163,9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78 050,1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78 050,1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19 823,3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11 516,7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11 516,7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349,4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199,0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24 400,9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102 895,5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7 497,5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комплексных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99 895,5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99 895,5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20Б0000000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6 146,7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6 168,6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6 040,1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464 520,7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407 695,1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56 825,6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9 836,8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20Д0000000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20И0000000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69 484,6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13 566,0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13 566,0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20Л000М000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5 814 405,5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5 814 405,5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510 922,0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3 957 377,5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3 668 830,9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288 546,6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1 388 862,0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1 021 084,2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367 777,8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413 048,6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413 048,6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55 117,4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21 753,0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33 364,4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124 343,1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Выполнение функций органами местного самоуправления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2 044 128,9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2 016 599,1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2 016 603,0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деятельности представительного органа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159 259,8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154 988,8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17 495,5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17 495,5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18 857,0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141 764,3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136 131,8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125 252,7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114 164,8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114 164,8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16 482,7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21 897,0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55 177,2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58 554,2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58 554,2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9 203,8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10 780,8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45 973,4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47 773,4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47 773,4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43 065,2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45 665,2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деятельности органов исполнительной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1 115 223,2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1 106 723,2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7 751,0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7 750,9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8 512,3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1 036 852,5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1 027 229,9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1 027 229,9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971 923,4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963 486,5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963 486,5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61 082,7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60 063,1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60 063,1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3 639,9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3 680,3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6 294,4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6 294,4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7 417,9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3 779,4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3 277,6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2 878,6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5 573,8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5 573,8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5 533,4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2 819,1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2 396,0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423,1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3 288,9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2 824,8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464,1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12 216,0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11 639,3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10 463,6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1 752,4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5 638,2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5 318,2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5 438,2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31 009,9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25 992,8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22 837,7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8 172,2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территориальных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714 468,7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696 332,9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696 336,8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662 302,6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642 765,4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642 622,9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632 922,1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612 446,4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612 303,9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28 581,7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30 209,0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30 209,0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110,0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1 907,0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1 933,0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1 790,4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142,6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1 893,0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3 138,1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3 254,6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1 804,8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3 057,6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3 153,0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37 117,9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31 306,8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29 191,6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29 191,6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5 811,1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7 926,3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7 926,3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10 468,5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7 563,7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7 302,8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2 904,8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3 165,7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805,1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585,3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1 638 371,3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1 085 395,5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1 202 922,1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Резервные фонды местных администраций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24 664,8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2 101,7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1 081,8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148 918,2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416 633,1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384 930,7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384 982,5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376 639,4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350 749,5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350 752,6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339 774,4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317 237,5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36 687,8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33 451,8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33 451,8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63,3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32 076,2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27 005,3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29 043,8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23 413,8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2 899,8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3 542,8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3 591,5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7 224,6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7 676,0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6 983,1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241,5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Другие 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1 188 738,2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550 464,8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667 939,6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выборов и референдумов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2 961,8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2 961,8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27 133,8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26 333,2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27 133,8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26 333,2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71 959,5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64 529,7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56 371,7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45 555,4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45 555,4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12 392,1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17 949,2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17 967,2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1 007,1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28 474,3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37 090,0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38 466,4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25 665,5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32 220,5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32 220,5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2 603,7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4 866,6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6 243,0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125 546,9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125 546,9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 xml:space="preserve">Финансовое обеспечение затрат по материально-техническому обеспечению муниципальных унитарных производственных предприятий </w:t>
            </w:r>
            <w:r>
              <w:br/>
              <w:t xml:space="preserve">муниципального образования «Город Саратов», осуществляющих деятельность в </w:t>
            </w:r>
            <w:r>
              <w:br/>
              <w:t>сфере водоснабжения и водоотведения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3130007250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3130007250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Договоры пожизненного содержания с иждивением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833,0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767,9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Мероприятия по обеспечению мобилизационной готовности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2 315,4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2 315,4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1 294,0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314,4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13 306,5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13 306,5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6 550,0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35 302,9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5 591,6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29 711,3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2 500,0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740,0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3 531,6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1 568,4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Снос самовольных построек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919,9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2 290,0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Оформление бесхозяйных объектов коммунальной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Средства, зарезервированные на реализацию инициативных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62 828,5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928,5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61 900,0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223 156,4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457 799,4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8 957,8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1 998,0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7 908,8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438 934,8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384 568,6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500 000,0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Погашение кредиторской задолженности прошлых лет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2C69BB" w:rsidRDefault="002C69BB" w:rsidP="005F65E9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C69BB" w:rsidRDefault="002C69BB" w:rsidP="005F65E9">
            <w:r>
              <w:t>Иные бюджетные ассигнования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center"/>
            </w:pPr>
            <w:r>
              <w:t>800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572,5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 </w:t>
            </w:r>
          </w:p>
        </w:tc>
      </w:tr>
      <w:tr w:rsidR="002C69BB" w:rsidTr="002C69BB">
        <w:trPr>
          <w:cantSplit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>ВСЕГО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> 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37 690 171,8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26 412 919,0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69BB" w:rsidRDefault="002C69BB" w:rsidP="005F65E9">
            <w:pPr>
              <w:jc w:val="right"/>
            </w:pPr>
            <w:r>
              <w:t>24 171 423,0</w:t>
            </w:r>
          </w:p>
        </w:tc>
      </w:tr>
    </w:tbl>
    <w:p w:rsidR="00E2598B" w:rsidRPr="002C69BB" w:rsidRDefault="00E2598B" w:rsidP="002C69BB"/>
    <w:sectPr w:rsidR="00E2598B" w:rsidRPr="002C69BB" w:rsidSect="002C69BB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43C" w:rsidRDefault="0094743C" w:rsidP="002C69BB">
      <w:r>
        <w:separator/>
      </w:r>
    </w:p>
  </w:endnote>
  <w:endnote w:type="continuationSeparator" w:id="1">
    <w:p w:rsidR="0094743C" w:rsidRDefault="0094743C" w:rsidP="002C6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43C" w:rsidRDefault="0094743C" w:rsidP="002C69BB">
      <w:r>
        <w:separator/>
      </w:r>
    </w:p>
  </w:footnote>
  <w:footnote w:type="continuationSeparator" w:id="1">
    <w:p w:rsidR="0094743C" w:rsidRDefault="0094743C" w:rsidP="002C69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9BB" w:rsidRDefault="006347D0" w:rsidP="00B1472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69B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C69BB" w:rsidRDefault="002C69B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9BB" w:rsidRDefault="006347D0" w:rsidP="00B14728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69B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6307">
      <w:rPr>
        <w:rStyle w:val="a9"/>
        <w:noProof/>
      </w:rPr>
      <w:t>8</w:t>
    </w:r>
    <w:r>
      <w:rPr>
        <w:rStyle w:val="a9"/>
      </w:rPr>
      <w:fldChar w:fldCharType="end"/>
    </w:r>
  </w:p>
  <w:p w:rsidR="002C69BB" w:rsidRDefault="002C69B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2C69BB"/>
    <w:rsid w:val="000C362F"/>
    <w:rsid w:val="002C3F39"/>
    <w:rsid w:val="002C69BB"/>
    <w:rsid w:val="005D0B6E"/>
    <w:rsid w:val="006347D0"/>
    <w:rsid w:val="006808C6"/>
    <w:rsid w:val="006D6307"/>
    <w:rsid w:val="0094743C"/>
    <w:rsid w:val="00A24CAF"/>
    <w:rsid w:val="00B912FD"/>
    <w:rsid w:val="00C959BB"/>
    <w:rsid w:val="00CC44FE"/>
    <w:rsid w:val="00E2598B"/>
    <w:rsid w:val="00F6400A"/>
    <w:rsid w:val="00F75D3D"/>
    <w:rsid w:val="00F81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C69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C69BB"/>
    <w:rPr>
      <w:color w:val="800080"/>
      <w:u w:val="single"/>
    </w:rPr>
  </w:style>
  <w:style w:type="paragraph" w:customStyle="1" w:styleId="xl63">
    <w:name w:val="xl63"/>
    <w:basedOn w:val="a"/>
    <w:rsid w:val="002C69B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2C69B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2C69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2C6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2C6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2C6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2C69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2C69BB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2C69B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2C69BB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2C69B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2C6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2C69B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2C69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2C69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2C69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2C69BB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C69BB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C69BB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2C69BB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C69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69BB"/>
  </w:style>
  <w:style w:type="paragraph" w:styleId="a7">
    <w:name w:val="footer"/>
    <w:basedOn w:val="a"/>
    <w:link w:val="a8"/>
    <w:uiPriority w:val="99"/>
    <w:semiHidden/>
    <w:unhideWhenUsed/>
    <w:rsid w:val="002C69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C69BB"/>
  </w:style>
  <w:style w:type="character" w:styleId="a9">
    <w:name w:val="page number"/>
    <w:basedOn w:val="a0"/>
    <w:uiPriority w:val="99"/>
    <w:semiHidden/>
    <w:unhideWhenUsed/>
    <w:rsid w:val="002C69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8</TotalTime>
  <Pages>83</Pages>
  <Words>23454</Words>
  <Characters>133690</Characters>
  <Application>Microsoft Office Word</Application>
  <DocSecurity>0</DocSecurity>
  <Lines>1114</Lines>
  <Paragraphs>313</Paragraphs>
  <ScaleCrop>false</ScaleCrop>
  <Company/>
  <LinksUpToDate>false</LinksUpToDate>
  <CharactersWithSpaces>156831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5</cp:revision>
  <dcterms:created xsi:type="dcterms:W3CDTF">2023-12-21T14:33:00Z</dcterms:created>
  <dcterms:modified xsi:type="dcterms:W3CDTF">2023-12-22T12:15:00Z</dcterms:modified>
</cp:coreProperties>
</file>